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6E" w:rsidRPr="006224BC" w:rsidRDefault="004B0B6E" w:rsidP="004B0B6E">
      <w:pPr>
        <w:jc w:val="center"/>
        <w:rPr>
          <w:b/>
          <w:sz w:val="32"/>
          <w:szCs w:val="32"/>
        </w:rPr>
      </w:pPr>
      <w:r w:rsidRPr="006224BC">
        <w:rPr>
          <w:b/>
          <w:sz w:val="32"/>
          <w:szCs w:val="32"/>
        </w:rPr>
        <w:t>Trajecsys</w:t>
      </w:r>
    </w:p>
    <w:p w:rsidR="004B0B6E" w:rsidRPr="006224BC" w:rsidRDefault="004B0B6E" w:rsidP="004B0B6E">
      <w:pPr>
        <w:jc w:val="both"/>
        <w:rPr>
          <w:b/>
        </w:rPr>
      </w:pPr>
    </w:p>
    <w:p w:rsidR="004B0B6E" w:rsidRPr="006224BC" w:rsidRDefault="004B0B6E" w:rsidP="004B0B6E">
      <w:pPr>
        <w:jc w:val="both"/>
      </w:pPr>
      <w:r w:rsidRPr="006224BC">
        <w:t>The Radiologic Sciences program will be using the Trajecsys application software for the clinical education component of the program.  The University will be providing 2 year access to the application for all professional phase students enrolled in a Clinical Education course.  Should students require an extension of service the additional fee is the students’ responsibility.</w:t>
      </w:r>
    </w:p>
    <w:p w:rsidR="004B0B6E" w:rsidRPr="006224BC" w:rsidRDefault="004B0B6E" w:rsidP="004B0B6E">
      <w:pPr>
        <w:jc w:val="both"/>
      </w:pPr>
    </w:p>
    <w:p w:rsidR="004B0B6E" w:rsidRPr="006224BC" w:rsidRDefault="004B0B6E" w:rsidP="004B0B6E">
      <w:pPr>
        <w:jc w:val="both"/>
      </w:pPr>
      <w:r w:rsidRPr="006224BC">
        <w:t>Trajecsys will be utilized to maintain attendance, evaluations, and competencies, as well as, other relevant clinical documentation.  Students are to immediately report any problems or issues to the clinical coordinator.  Set up instructions are provided during the clinical orientation period.</w:t>
      </w:r>
    </w:p>
    <w:p w:rsidR="00A12F04" w:rsidRDefault="00A12F04">
      <w:bookmarkStart w:id="0" w:name="_GoBack"/>
      <w:bookmarkEnd w:id="0"/>
    </w:p>
    <w:sectPr w:rsidR="00A12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6E"/>
    <w:rsid w:val="004B0B6E"/>
    <w:rsid w:val="00A12F04"/>
    <w:rsid w:val="00AD6613"/>
    <w:rsid w:val="00FB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9616A-35EC-4B3A-8DC4-59A11D7D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B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Chiu</dc:creator>
  <cp:keywords/>
  <dc:description/>
  <cp:lastModifiedBy>Jennifer Chiu</cp:lastModifiedBy>
  <cp:revision>1</cp:revision>
  <dcterms:created xsi:type="dcterms:W3CDTF">2020-07-25T00:07:00Z</dcterms:created>
  <dcterms:modified xsi:type="dcterms:W3CDTF">2020-07-25T00:08:00Z</dcterms:modified>
</cp:coreProperties>
</file>